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55" w:rsidRPr="009F3981" w:rsidRDefault="00B91E55" w:rsidP="00E17001">
      <w:pPr>
        <w:pStyle w:val="NoSpacing"/>
        <w:jc w:val="center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541F56" w:rsidRPr="009F3981" w:rsidRDefault="00541F56" w:rsidP="00541F56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Consulate General of India</w:t>
      </w:r>
    </w:p>
    <w:p w:rsidR="00541F56" w:rsidRPr="009F3981" w:rsidRDefault="00541F56" w:rsidP="00541F56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Phuentsholing</w:t>
      </w:r>
    </w:p>
    <w:p w:rsidR="00807C5D" w:rsidRPr="009F3981" w:rsidRDefault="00541F56" w:rsidP="00807C5D">
      <w:pPr>
        <w:pStyle w:val="NoSpacing"/>
        <w:jc w:val="center"/>
        <w:rPr>
          <w:rFonts w:ascii="Bookman Old Style" w:hAnsi="Bookman Old Style" w:cs="Arial"/>
          <w:sz w:val="24"/>
          <w:szCs w:val="24"/>
          <w:lang w:val="en-US"/>
        </w:rPr>
      </w:pPr>
      <w:r w:rsidRPr="009F3981">
        <w:rPr>
          <w:rFonts w:ascii="Bookman Old Style" w:hAnsi="Bookman Old Style" w:cs="Arial"/>
          <w:sz w:val="24"/>
          <w:szCs w:val="24"/>
          <w:lang w:val="en-US"/>
        </w:rPr>
        <w:t>***</w:t>
      </w:r>
    </w:p>
    <w:p w:rsidR="00541F56" w:rsidRPr="009F3981" w:rsidRDefault="00541F56" w:rsidP="009102F9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 xml:space="preserve">Budget Allocation for the Financial Year </w:t>
      </w:r>
      <w:r w:rsidR="009102F9"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2025-26</w:t>
      </w:r>
    </w:p>
    <w:p w:rsidR="009102F9" w:rsidRPr="009F3981" w:rsidRDefault="009102F9" w:rsidP="009102F9">
      <w:pPr>
        <w:pStyle w:val="NoSpacing"/>
        <w:jc w:val="center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46"/>
        <w:gridCol w:w="4819"/>
        <w:gridCol w:w="3800"/>
      </w:tblGrid>
      <w:tr w:rsidR="009102F9" w:rsidRPr="009F3981" w:rsidTr="004355FD">
        <w:tc>
          <w:tcPr>
            <w:tcW w:w="846" w:type="dxa"/>
          </w:tcPr>
          <w:p w:rsidR="009102F9" w:rsidRPr="009F3981" w:rsidRDefault="00E8771B" w:rsidP="009102F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SL No.</w:t>
            </w:r>
          </w:p>
        </w:tc>
        <w:tc>
          <w:tcPr>
            <w:tcW w:w="4819" w:type="dxa"/>
          </w:tcPr>
          <w:p w:rsidR="009102F9" w:rsidRPr="009F3981" w:rsidRDefault="00E8771B" w:rsidP="009102F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Head of Accounts</w:t>
            </w:r>
          </w:p>
        </w:tc>
        <w:tc>
          <w:tcPr>
            <w:tcW w:w="3800" w:type="dxa"/>
          </w:tcPr>
          <w:p w:rsidR="009102F9" w:rsidRPr="009F3981" w:rsidRDefault="004355FD" w:rsidP="009102F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BE 2025-26 (in Thousands)</w:t>
            </w:r>
          </w:p>
        </w:tc>
      </w:tr>
      <w:tr w:rsidR="009102F9" w:rsidRPr="009F3981" w:rsidTr="004355FD">
        <w:tc>
          <w:tcPr>
            <w:tcW w:w="846" w:type="dxa"/>
          </w:tcPr>
          <w:p w:rsidR="009102F9" w:rsidRPr="009F3981" w:rsidRDefault="00EB294D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4819" w:type="dxa"/>
          </w:tcPr>
          <w:p w:rsidR="009102F9" w:rsidRPr="009F3981" w:rsidRDefault="007B773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Salaries</w:t>
            </w:r>
          </w:p>
        </w:tc>
        <w:tc>
          <w:tcPr>
            <w:tcW w:w="3800" w:type="dxa"/>
          </w:tcPr>
          <w:p w:rsidR="009102F9" w:rsidRPr="009F3981" w:rsidRDefault="00EB294D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7830</w:t>
            </w:r>
          </w:p>
        </w:tc>
      </w:tr>
      <w:tr w:rsidR="009102F9" w:rsidRPr="009F3981" w:rsidTr="004355FD">
        <w:tc>
          <w:tcPr>
            <w:tcW w:w="846" w:type="dxa"/>
          </w:tcPr>
          <w:p w:rsidR="009102F9" w:rsidRPr="009F3981" w:rsidRDefault="00EB294D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4819" w:type="dxa"/>
          </w:tcPr>
          <w:p w:rsidR="009102F9" w:rsidRPr="009F3981" w:rsidRDefault="003038D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Rewards</w:t>
            </w:r>
          </w:p>
        </w:tc>
        <w:tc>
          <w:tcPr>
            <w:tcW w:w="3800" w:type="dxa"/>
          </w:tcPr>
          <w:p w:rsidR="009102F9" w:rsidRPr="009F3981" w:rsidRDefault="006276B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35</w:t>
            </w:r>
          </w:p>
        </w:tc>
      </w:tr>
      <w:tr w:rsidR="009102F9" w:rsidRPr="009F3981" w:rsidTr="004355FD">
        <w:tc>
          <w:tcPr>
            <w:tcW w:w="846" w:type="dxa"/>
          </w:tcPr>
          <w:p w:rsidR="009102F9" w:rsidRPr="009F3981" w:rsidRDefault="00EB294D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4819" w:type="dxa"/>
          </w:tcPr>
          <w:p w:rsidR="009102F9" w:rsidRPr="009F3981" w:rsidRDefault="003038D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Allowance</w:t>
            </w:r>
          </w:p>
        </w:tc>
        <w:tc>
          <w:tcPr>
            <w:tcW w:w="3800" w:type="dxa"/>
          </w:tcPr>
          <w:p w:rsidR="009102F9" w:rsidRPr="009F3981" w:rsidRDefault="006276B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31409</w:t>
            </w:r>
          </w:p>
        </w:tc>
      </w:tr>
      <w:tr w:rsidR="009102F9" w:rsidRPr="009F3981" w:rsidTr="004355FD">
        <w:tc>
          <w:tcPr>
            <w:tcW w:w="846" w:type="dxa"/>
          </w:tcPr>
          <w:p w:rsidR="009102F9" w:rsidRPr="009F3981" w:rsidRDefault="00EB294D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4819" w:type="dxa"/>
          </w:tcPr>
          <w:p w:rsidR="009102F9" w:rsidRPr="009F3981" w:rsidRDefault="003038D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LTC</w:t>
            </w:r>
          </w:p>
        </w:tc>
        <w:tc>
          <w:tcPr>
            <w:tcW w:w="3800" w:type="dxa"/>
          </w:tcPr>
          <w:p w:rsidR="009102F9" w:rsidRPr="009F3981" w:rsidRDefault="006276B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102</w:t>
            </w:r>
          </w:p>
        </w:tc>
      </w:tr>
      <w:tr w:rsidR="009102F9" w:rsidRPr="009F3981" w:rsidTr="004355FD">
        <w:tc>
          <w:tcPr>
            <w:tcW w:w="846" w:type="dxa"/>
          </w:tcPr>
          <w:p w:rsidR="009102F9" w:rsidRPr="009F3981" w:rsidRDefault="00EB294D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4819" w:type="dxa"/>
          </w:tcPr>
          <w:p w:rsidR="009102F9" w:rsidRPr="009F3981" w:rsidRDefault="003038D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Wages</w:t>
            </w:r>
          </w:p>
        </w:tc>
        <w:tc>
          <w:tcPr>
            <w:tcW w:w="3800" w:type="dxa"/>
          </w:tcPr>
          <w:p w:rsidR="009102F9" w:rsidRPr="009F3981" w:rsidRDefault="006276B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208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4819" w:type="dxa"/>
          </w:tcPr>
          <w:p w:rsidR="004B37EB" w:rsidRPr="009F3981" w:rsidRDefault="003038D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Medical</w:t>
            </w:r>
          </w:p>
        </w:tc>
        <w:tc>
          <w:tcPr>
            <w:tcW w:w="3800" w:type="dxa"/>
          </w:tcPr>
          <w:p w:rsidR="004B37EB" w:rsidRPr="009F3981" w:rsidRDefault="006276B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345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07</w:t>
            </w:r>
          </w:p>
        </w:tc>
        <w:tc>
          <w:tcPr>
            <w:tcW w:w="4819" w:type="dxa"/>
          </w:tcPr>
          <w:p w:rsidR="004B37EB" w:rsidRPr="009F3981" w:rsidRDefault="003038D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Local Tours</w:t>
            </w:r>
          </w:p>
        </w:tc>
        <w:tc>
          <w:tcPr>
            <w:tcW w:w="3800" w:type="dxa"/>
          </w:tcPr>
          <w:p w:rsidR="004B37EB" w:rsidRPr="009F3981" w:rsidRDefault="006276B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1088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4819" w:type="dxa"/>
          </w:tcPr>
          <w:p w:rsidR="004B37EB" w:rsidRPr="009F3981" w:rsidRDefault="002429A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TE (Others)</w:t>
            </w:r>
          </w:p>
        </w:tc>
        <w:tc>
          <w:tcPr>
            <w:tcW w:w="3800" w:type="dxa"/>
          </w:tcPr>
          <w:p w:rsidR="004B37EB" w:rsidRPr="009F3981" w:rsidRDefault="00945271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1294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4819" w:type="dxa"/>
          </w:tcPr>
          <w:p w:rsidR="004B37EB" w:rsidRPr="009F3981" w:rsidRDefault="002429A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Office Expenses</w:t>
            </w:r>
          </w:p>
        </w:tc>
        <w:tc>
          <w:tcPr>
            <w:tcW w:w="3800" w:type="dxa"/>
          </w:tcPr>
          <w:p w:rsidR="004B37EB" w:rsidRPr="009F3981" w:rsidRDefault="00945271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1875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819" w:type="dxa"/>
          </w:tcPr>
          <w:p w:rsidR="004B37EB" w:rsidRPr="009F3981" w:rsidRDefault="002429A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Furniture &amp; Fixture</w:t>
            </w:r>
          </w:p>
        </w:tc>
        <w:tc>
          <w:tcPr>
            <w:tcW w:w="3800" w:type="dxa"/>
          </w:tcPr>
          <w:p w:rsidR="004B37EB" w:rsidRPr="009F3981" w:rsidRDefault="00945271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600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819" w:type="dxa"/>
          </w:tcPr>
          <w:p w:rsidR="004B37EB" w:rsidRPr="009F3981" w:rsidRDefault="002429AC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Fuel </w:t>
            </w:r>
            <w:r w:rsidR="00012505"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&amp; Lubricants</w:t>
            </w:r>
          </w:p>
        </w:tc>
        <w:tc>
          <w:tcPr>
            <w:tcW w:w="3800" w:type="dxa"/>
          </w:tcPr>
          <w:p w:rsidR="004B37EB" w:rsidRPr="009F3981" w:rsidRDefault="00945271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375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4819" w:type="dxa"/>
          </w:tcPr>
          <w:p w:rsidR="004B37EB" w:rsidRPr="009F3981" w:rsidRDefault="00012505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Repair &amp; Maintenance</w:t>
            </w:r>
          </w:p>
        </w:tc>
        <w:tc>
          <w:tcPr>
            <w:tcW w:w="3800" w:type="dxa"/>
          </w:tcPr>
          <w:p w:rsidR="004B37EB" w:rsidRPr="009F3981" w:rsidRDefault="00945271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300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819" w:type="dxa"/>
          </w:tcPr>
          <w:p w:rsidR="004B37EB" w:rsidRPr="009F3981" w:rsidRDefault="00012505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Other Revenue Expenditure</w:t>
            </w:r>
          </w:p>
        </w:tc>
        <w:tc>
          <w:tcPr>
            <w:tcW w:w="3800" w:type="dxa"/>
          </w:tcPr>
          <w:p w:rsidR="004B37EB" w:rsidRPr="009F3981" w:rsidRDefault="005232A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50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</w:tcPr>
          <w:p w:rsidR="004B37EB" w:rsidRPr="009F3981" w:rsidRDefault="00024A9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Adv. &amp; Publicity</w:t>
            </w:r>
          </w:p>
        </w:tc>
        <w:tc>
          <w:tcPr>
            <w:tcW w:w="3800" w:type="dxa"/>
          </w:tcPr>
          <w:p w:rsidR="004B37EB" w:rsidRPr="009F3981" w:rsidRDefault="005232A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619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4819" w:type="dxa"/>
          </w:tcPr>
          <w:p w:rsidR="004B37EB" w:rsidRPr="009F3981" w:rsidRDefault="00024A9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Rent, Rates</w:t>
            </w:r>
            <w:r w:rsidR="00942F6B"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&amp; Taxes</w:t>
            </w:r>
          </w:p>
        </w:tc>
        <w:tc>
          <w:tcPr>
            <w:tcW w:w="3800" w:type="dxa"/>
          </w:tcPr>
          <w:p w:rsidR="004B37EB" w:rsidRPr="009F3981" w:rsidRDefault="005232A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1076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4819" w:type="dxa"/>
          </w:tcPr>
          <w:p w:rsidR="004B37EB" w:rsidRPr="009F3981" w:rsidRDefault="00942F6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Minor Civil &amp; Electric Works</w:t>
            </w:r>
          </w:p>
        </w:tc>
        <w:tc>
          <w:tcPr>
            <w:tcW w:w="3800" w:type="dxa"/>
          </w:tcPr>
          <w:p w:rsidR="004B37EB" w:rsidRPr="009F3981" w:rsidRDefault="005232A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180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4819" w:type="dxa"/>
          </w:tcPr>
          <w:p w:rsidR="004B37EB" w:rsidRPr="009F3981" w:rsidRDefault="0040727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Info; Comp &amp; Tech (ICT)</w:t>
            </w:r>
          </w:p>
        </w:tc>
        <w:tc>
          <w:tcPr>
            <w:tcW w:w="3800" w:type="dxa"/>
          </w:tcPr>
          <w:p w:rsidR="004B37EB" w:rsidRPr="009F3981" w:rsidRDefault="005232A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520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4819" w:type="dxa"/>
          </w:tcPr>
          <w:p w:rsidR="004B37EB" w:rsidRPr="009F3981" w:rsidRDefault="00792D8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Digital Equipment</w:t>
            </w:r>
          </w:p>
        </w:tc>
        <w:tc>
          <w:tcPr>
            <w:tcW w:w="3800" w:type="dxa"/>
          </w:tcPr>
          <w:p w:rsidR="004B37EB" w:rsidRPr="009F3981" w:rsidRDefault="005232A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325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4819" w:type="dxa"/>
          </w:tcPr>
          <w:p w:rsidR="004B37EB" w:rsidRPr="009F3981" w:rsidRDefault="00792D8F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Swachhta Action Plan (SAP)</w:t>
            </w:r>
          </w:p>
        </w:tc>
        <w:tc>
          <w:tcPr>
            <w:tcW w:w="3800" w:type="dxa"/>
          </w:tcPr>
          <w:p w:rsidR="004B37EB" w:rsidRPr="009F3981" w:rsidRDefault="005232AE" w:rsidP="009102F9">
            <w:pPr>
              <w:pStyle w:val="NoSpacing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sz w:val="24"/>
                <w:szCs w:val="24"/>
                <w:lang w:val="en-US"/>
              </w:rPr>
              <w:t>210</w:t>
            </w:r>
          </w:p>
        </w:tc>
      </w:tr>
      <w:tr w:rsidR="004B37EB" w:rsidRPr="009F3981" w:rsidTr="004355FD">
        <w:tc>
          <w:tcPr>
            <w:tcW w:w="846" w:type="dxa"/>
          </w:tcPr>
          <w:p w:rsidR="004B37EB" w:rsidRPr="009F3981" w:rsidRDefault="004B37EB" w:rsidP="009102F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4B37EB" w:rsidRPr="009F3981" w:rsidRDefault="00F839EB" w:rsidP="009102F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800" w:type="dxa"/>
          </w:tcPr>
          <w:p w:rsidR="004B37EB" w:rsidRPr="009F3981" w:rsidRDefault="00D97CB6" w:rsidP="009102F9">
            <w:pPr>
              <w:pStyle w:val="NoSpacing"/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</w:pPr>
            <w:r w:rsidRPr="009F3981">
              <w:rPr>
                <w:rFonts w:ascii="Bookman Old Style" w:hAnsi="Bookman Old Style" w:cs="Arial"/>
                <w:b/>
                <w:bCs/>
                <w:sz w:val="24"/>
                <w:szCs w:val="24"/>
                <w:lang w:val="en-US"/>
              </w:rPr>
              <w:t>48441</w:t>
            </w:r>
          </w:p>
        </w:tc>
      </w:tr>
    </w:tbl>
    <w:p w:rsidR="009102F9" w:rsidRPr="009F3981" w:rsidRDefault="009102F9" w:rsidP="009102F9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901B96" w:rsidRPr="009F3981" w:rsidRDefault="00901B96" w:rsidP="00756D39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Budget Utilization during FY 20</w:t>
      </w:r>
      <w:r w:rsidR="00490B12"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24-25</w:t>
      </w:r>
    </w:p>
    <w:p w:rsidR="00490B12" w:rsidRPr="009F3981" w:rsidRDefault="00490B12" w:rsidP="00756D39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490B12" w:rsidRPr="009F3981" w:rsidRDefault="00490B12" w:rsidP="00756D39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1.</w:t>
      </w: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ab/>
        <w:t xml:space="preserve">Budget Allocation FE </w:t>
      </w:r>
      <w:r w:rsidR="00087454"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(Rs. In thousands)</w:t>
      </w:r>
      <w:r w:rsidR="00087454"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ab/>
        <w:t xml:space="preserve">Rs. </w:t>
      </w:r>
      <w:r w:rsidR="002B51FF"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47603</w:t>
      </w:r>
    </w:p>
    <w:p w:rsidR="002B51FF" w:rsidRPr="009F3981" w:rsidRDefault="002B51FF" w:rsidP="00756D39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:rsidR="002B51FF" w:rsidRPr="009F3981" w:rsidRDefault="002B51FF" w:rsidP="00756D39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  <w:lang w:val="en-US"/>
        </w:rPr>
      </w:pP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2.</w:t>
      </w: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ab/>
        <w:t>Expenditure (in thousands):-</w:t>
      </w: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ab/>
      </w: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ab/>
      </w:r>
      <w:r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ab/>
        <w:t xml:space="preserve">Rs. </w:t>
      </w:r>
      <w:r w:rsidR="00350F1E" w:rsidRPr="009F3981">
        <w:rPr>
          <w:rFonts w:ascii="Bookman Old Style" w:hAnsi="Bookman Old Style" w:cs="Arial"/>
          <w:b/>
          <w:bCs/>
          <w:sz w:val="24"/>
          <w:szCs w:val="24"/>
          <w:lang w:val="en-US"/>
        </w:rPr>
        <w:t>47123</w:t>
      </w: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807C5D" w:rsidRPr="009F3981" w:rsidRDefault="00807C5D" w:rsidP="00756D39">
      <w:pPr>
        <w:pStyle w:val="NoSpacing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sectPr w:rsidR="00807C5D" w:rsidRPr="009F3981" w:rsidSect="003B170A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3A8D"/>
    <w:rsid w:val="00012505"/>
    <w:rsid w:val="00024A9E"/>
    <w:rsid w:val="00033107"/>
    <w:rsid w:val="00087454"/>
    <w:rsid w:val="0011347E"/>
    <w:rsid w:val="002429AC"/>
    <w:rsid w:val="002B51FF"/>
    <w:rsid w:val="003038DC"/>
    <w:rsid w:val="00350F1E"/>
    <w:rsid w:val="003B170A"/>
    <w:rsid w:val="003C31F1"/>
    <w:rsid w:val="0040727E"/>
    <w:rsid w:val="004355FD"/>
    <w:rsid w:val="004615C9"/>
    <w:rsid w:val="00476EC3"/>
    <w:rsid w:val="00490B12"/>
    <w:rsid w:val="004B37EB"/>
    <w:rsid w:val="004D6E0E"/>
    <w:rsid w:val="004F0BE0"/>
    <w:rsid w:val="004F272B"/>
    <w:rsid w:val="005232AE"/>
    <w:rsid w:val="00541F56"/>
    <w:rsid w:val="006276BF"/>
    <w:rsid w:val="00756D39"/>
    <w:rsid w:val="00770989"/>
    <w:rsid w:val="00792D8F"/>
    <w:rsid w:val="007B773C"/>
    <w:rsid w:val="00807C5D"/>
    <w:rsid w:val="00860B47"/>
    <w:rsid w:val="00901B96"/>
    <w:rsid w:val="009102F9"/>
    <w:rsid w:val="00942F6B"/>
    <w:rsid w:val="00945271"/>
    <w:rsid w:val="009C1778"/>
    <w:rsid w:val="009F3981"/>
    <w:rsid w:val="00A27640"/>
    <w:rsid w:val="00A4589D"/>
    <w:rsid w:val="00A915F1"/>
    <w:rsid w:val="00AE5702"/>
    <w:rsid w:val="00B90242"/>
    <w:rsid w:val="00B91E55"/>
    <w:rsid w:val="00BD6BB9"/>
    <w:rsid w:val="00BF1B33"/>
    <w:rsid w:val="00C34036"/>
    <w:rsid w:val="00C523AB"/>
    <w:rsid w:val="00C62B24"/>
    <w:rsid w:val="00D9617B"/>
    <w:rsid w:val="00D97CB6"/>
    <w:rsid w:val="00DB2D6B"/>
    <w:rsid w:val="00DD3A8D"/>
    <w:rsid w:val="00DD55B9"/>
    <w:rsid w:val="00E17001"/>
    <w:rsid w:val="00E8771B"/>
    <w:rsid w:val="00EB294D"/>
    <w:rsid w:val="00F24B69"/>
    <w:rsid w:val="00F46BF2"/>
    <w:rsid w:val="00F75945"/>
    <w:rsid w:val="00F839EB"/>
    <w:rsid w:val="00FA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69"/>
  </w:style>
  <w:style w:type="paragraph" w:styleId="Heading1">
    <w:name w:val="heading 1"/>
    <w:basedOn w:val="Normal"/>
    <w:next w:val="Normal"/>
    <w:link w:val="Heading1Char"/>
    <w:uiPriority w:val="9"/>
    <w:qFormat/>
    <w:rsid w:val="00DD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A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A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A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A8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B170A"/>
    <w:pPr>
      <w:spacing w:after="0" w:line="240" w:lineRule="auto"/>
    </w:pPr>
  </w:style>
  <w:style w:type="table" w:styleId="TableGrid">
    <w:name w:val="Table Grid"/>
    <w:basedOn w:val="TableNormal"/>
    <w:uiPriority w:val="39"/>
    <w:rsid w:val="0075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 Phuentsholing</dc:creator>
  <cp:keywords/>
  <dc:description/>
  <cp:lastModifiedBy>User1</cp:lastModifiedBy>
  <cp:revision>54</cp:revision>
  <dcterms:created xsi:type="dcterms:W3CDTF">2025-06-13T06:57:00Z</dcterms:created>
  <dcterms:modified xsi:type="dcterms:W3CDTF">2025-06-13T08:38:00Z</dcterms:modified>
</cp:coreProperties>
</file>