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88"/>
        <w:tblW w:w="9648" w:type="dxa"/>
        <w:tblInd w:w="108" w:type="dxa"/>
        <w:tblLayout w:type="fixed"/>
        <w:tblLook w:val="04A0"/>
      </w:tblPr>
      <w:tblGrid>
        <w:gridCol w:w="668"/>
        <w:gridCol w:w="1195"/>
        <w:gridCol w:w="1245"/>
        <w:gridCol w:w="961"/>
        <w:gridCol w:w="900"/>
        <w:gridCol w:w="1530"/>
        <w:gridCol w:w="1441"/>
        <w:gridCol w:w="1708"/>
      </w:tblGrid>
      <w:tr w:rsidR="002B4692" w:rsidRPr="002A6DEC">
        <w:trPr>
          <w:trHeight w:val="258"/>
        </w:trPr>
        <w:tc>
          <w:tcPr>
            <w:tcW w:w="667" w:type="dxa"/>
            <w:vMerge w:val="restart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Sl. No</w:t>
            </w:r>
            <w:r w:rsidRPr="002A6DEC">
              <w:rPr>
                <w:rFonts w:ascii="Bookman Old Style" w:hAnsi="Bookman Old Style" w:cs="Mangal"/>
                <w:sz w:val="24"/>
                <w:szCs w:val="24"/>
              </w:rPr>
              <w:t>.</w:t>
            </w:r>
          </w:p>
        </w:tc>
        <w:tc>
          <w:tcPr>
            <w:tcW w:w="1194" w:type="dxa"/>
            <w:vMerge w:val="restart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Year of Death</w:t>
            </w:r>
          </w:p>
        </w:tc>
        <w:tc>
          <w:tcPr>
            <w:tcW w:w="1245" w:type="dxa"/>
            <w:vMerge w:val="restart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Number of Death</w:t>
            </w:r>
          </w:p>
        </w:tc>
        <w:tc>
          <w:tcPr>
            <w:tcW w:w="1861" w:type="dxa"/>
            <w:gridSpan w:val="2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Gender (M/F)</w:t>
            </w:r>
          </w:p>
        </w:tc>
        <w:tc>
          <w:tcPr>
            <w:tcW w:w="4679" w:type="dxa"/>
            <w:gridSpan w:val="3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Cause of Death</w:t>
            </w:r>
          </w:p>
        </w:tc>
      </w:tr>
      <w:tr w:rsidR="002B4692" w:rsidRPr="002A6DEC">
        <w:trPr>
          <w:trHeight w:val="273"/>
        </w:trPr>
        <w:tc>
          <w:tcPr>
            <w:tcW w:w="667" w:type="dxa"/>
            <w:vMerge/>
          </w:tcPr>
          <w:p w:rsidR="002B4692" w:rsidRPr="002A6DEC" w:rsidRDefault="002B469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2B4692" w:rsidRPr="002A6DEC" w:rsidRDefault="002B469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2B4692" w:rsidRPr="002A6DEC" w:rsidRDefault="002B4692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 xml:space="preserve">Male 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Accident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 xml:space="preserve">Natural 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Suicide</w:t>
            </w:r>
          </w:p>
        </w:tc>
      </w:tr>
      <w:tr w:rsidR="002B4692" w:rsidRPr="002A6DEC">
        <w:trPr>
          <w:trHeight w:val="273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2008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14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13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01 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58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2009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07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03 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04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07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73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2010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08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07 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07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</w:tr>
      <w:tr w:rsidR="002B4692" w:rsidRPr="002A6DEC">
        <w:trPr>
          <w:trHeight w:val="258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04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2011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73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2012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11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09 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</w:tr>
      <w:tr w:rsidR="002B4692" w:rsidRPr="002A6DEC">
        <w:trPr>
          <w:trHeight w:val="258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06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2013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12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09 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</w:tr>
      <w:tr w:rsidR="002B4692" w:rsidRPr="002A6DEC">
        <w:trPr>
          <w:trHeight w:val="273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07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2014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18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18 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15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531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08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2015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17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15 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08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08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 (Murdered)</w:t>
            </w:r>
          </w:p>
        </w:tc>
      </w:tr>
      <w:tr w:rsidR="002B4692" w:rsidRPr="002A6DEC">
        <w:trPr>
          <w:trHeight w:val="258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09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2016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16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16 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13 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73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2017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09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09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07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58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2018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12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09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73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12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2019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07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73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2020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04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92"/>
        </w:trPr>
        <w:tc>
          <w:tcPr>
            <w:tcW w:w="667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14</w:t>
            </w:r>
          </w:p>
        </w:tc>
        <w:tc>
          <w:tcPr>
            <w:tcW w:w="1194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2021 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04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04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 xml:space="preserve">01 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1708" w:type="dxa"/>
          </w:tcPr>
          <w:p w:rsidR="002B4692" w:rsidRPr="002A6DEC" w:rsidRDefault="002B4692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</w:p>
        </w:tc>
      </w:tr>
      <w:tr w:rsidR="002B4692" w:rsidRPr="002A6DEC">
        <w:trPr>
          <w:trHeight w:val="292"/>
        </w:trPr>
        <w:tc>
          <w:tcPr>
            <w:tcW w:w="667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15</w:t>
            </w:r>
          </w:p>
        </w:tc>
        <w:tc>
          <w:tcPr>
            <w:tcW w:w="1194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2022</w:t>
            </w:r>
          </w:p>
        </w:tc>
        <w:tc>
          <w:tcPr>
            <w:tcW w:w="1245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961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708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92"/>
        </w:trPr>
        <w:tc>
          <w:tcPr>
            <w:tcW w:w="667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16</w:t>
            </w:r>
          </w:p>
        </w:tc>
        <w:tc>
          <w:tcPr>
            <w:tcW w:w="1194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2023</w:t>
            </w:r>
          </w:p>
        </w:tc>
        <w:tc>
          <w:tcPr>
            <w:tcW w:w="1245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961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</w:tr>
      <w:tr w:rsidR="002B4692" w:rsidRPr="002A6DEC">
        <w:trPr>
          <w:trHeight w:val="292"/>
        </w:trPr>
        <w:tc>
          <w:tcPr>
            <w:tcW w:w="667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17</w:t>
            </w:r>
          </w:p>
        </w:tc>
        <w:tc>
          <w:tcPr>
            <w:tcW w:w="1194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2024</w:t>
            </w:r>
          </w:p>
        </w:tc>
        <w:tc>
          <w:tcPr>
            <w:tcW w:w="1245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06</w:t>
            </w:r>
          </w:p>
        </w:tc>
        <w:tc>
          <w:tcPr>
            <w:tcW w:w="961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04</w:t>
            </w:r>
          </w:p>
        </w:tc>
        <w:tc>
          <w:tcPr>
            <w:tcW w:w="1708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</w:tr>
      <w:tr w:rsidR="002B4692" w:rsidRPr="002A6DEC">
        <w:trPr>
          <w:trHeight w:val="292"/>
        </w:trPr>
        <w:tc>
          <w:tcPr>
            <w:tcW w:w="667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18</w:t>
            </w:r>
          </w:p>
        </w:tc>
        <w:tc>
          <w:tcPr>
            <w:tcW w:w="1194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2025 till June</w:t>
            </w:r>
          </w:p>
        </w:tc>
        <w:tc>
          <w:tcPr>
            <w:tcW w:w="1245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961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03</w:t>
            </w:r>
          </w:p>
        </w:tc>
        <w:tc>
          <w:tcPr>
            <w:tcW w:w="1708" w:type="dxa"/>
            <w:tcBorders>
              <w:top w:val="nil"/>
            </w:tcBorders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 w:cs="Mangal"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sz w:val="24"/>
                <w:szCs w:val="24"/>
              </w:rPr>
              <w:t>01</w:t>
            </w:r>
          </w:p>
        </w:tc>
      </w:tr>
      <w:tr w:rsidR="002B4692" w:rsidRPr="002A6DEC">
        <w:trPr>
          <w:trHeight w:val="197"/>
        </w:trPr>
        <w:tc>
          <w:tcPr>
            <w:tcW w:w="1861" w:type="dxa"/>
            <w:gridSpan w:val="2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45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96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90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0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441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8" w:type="dxa"/>
          </w:tcPr>
          <w:p w:rsidR="002B4692" w:rsidRPr="002A6DEC" w:rsidRDefault="002A6D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6DEC">
              <w:rPr>
                <w:rFonts w:ascii="Bookman Old Style" w:hAnsi="Bookman Old Style" w:cs="Mangal"/>
                <w:b/>
                <w:bCs/>
                <w:sz w:val="24"/>
                <w:szCs w:val="24"/>
              </w:rPr>
              <w:t>06</w:t>
            </w:r>
          </w:p>
        </w:tc>
      </w:tr>
    </w:tbl>
    <w:p w:rsidR="002B4692" w:rsidRPr="002A6DEC" w:rsidRDefault="002A6DEC">
      <w:pPr>
        <w:jc w:val="right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A6DEC">
        <w:rPr>
          <w:rFonts w:ascii="Bookman Old Style" w:hAnsi="Bookman Old Style"/>
          <w:b/>
          <w:bCs/>
          <w:sz w:val="24"/>
          <w:szCs w:val="24"/>
          <w:u w:val="single"/>
        </w:rPr>
        <w:t>Annexure-IV</w:t>
      </w:r>
    </w:p>
    <w:sectPr w:rsidR="002B4692" w:rsidRPr="002A6DEC" w:rsidSect="002B469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>
    <w:useFELayout/>
  </w:compat>
  <w:rsids>
    <w:rsidRoot w:val="002B4692"/>
    <w:rsid w:val="002A6DEC"/>
    <w:rsid w:val="002B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2B46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2B4692"/>
    <w:pPr>
      <w:spacing w:after="140"/>
    </w:pPr>
  </w:style>
  <w:style w:type="paragraph" w:styleId="List">
    <w:name w:val="List"/>
    <w:basedOn w:val="BodyText"/>
    <w:rsid w:val="002B4692"/>
    <w:rPr>
      <w:rFonts w:cs="Lohit Devanagari"/>
    </w:rPr>
  </w:style>
  <w:style w:type="paragraph" w:styleId="Caption">
    <w:name w:val="caption"/>
    <w:basedOn w:val="Normal"/>
    <w:qFormat/>
    <w:rsid w:val="002B46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2B4692"/>
    <w:pPr>
      <w:suppressLineNumbers/>
    </w:pPr>
    <w:rPr>
      <w:rFonts w:cs="Lohit Devanagari"/>
    </w:rPr>
  </w:style>
  <w:style w:type="table" w:styleId="TableGrid">
    <w:name w:val="Table Grid"/>
    <w:basedOn w:val="TableNormal"/>
    <w:uiPriority w:val="59"/>
    <w:rsid w:val="008424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User1</cp:lastModifiedBy>
  <cp:revision>5</cp:revision>
  <cp:lastPrinted>2025-06-13T15:02:00Z</cp:lastPrinted>
  <dcterms:created xsi:type="dcterms:W3CDTF">2022-01-13T09:07:00Z</dcterms:created>
  <dcterms:modified xsi:type="dcterms:W3CDTF">2025-06-13T09:48:00Z</dcterms:modified>
  <dc:language>en-US</dc:language>
</cp:coreProperties>
</file>